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96B88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96B8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D239AD" w:rsidRPr="00096B88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96B88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096B88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096B88">
        <w:rPr>
          <w:rFonts w:ascii="TH SarabunPSK" w:hAnsi="TH SarabunPSK" w:cs="TH SarabunPSK"/>
          <w:sz w:val="32"/>
          <w:szCs w:val="32"/>
          <w:lang w:bidi="th-TH"/>
        </w:rPr>
        <w:t>:</w:t>
      </w:r>
      <w:r w:rsidR="00C95874" w:rsidRPr="00096B8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81DB8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C95874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C95874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D239AD" w:rsidRPr="00096B88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096B88">
        <w:rPr>
          <w:rFonts w:ascii="TH SarabunPSK" w:hAnsi="TH SarabunPSK" w:cs="TH SarabunPSK"/>
          <w:sz w:val="32"/>
          <w:szCs w:val="32"/>
          <w:lang w:bidi="th-TH"/>
        </w:rPr>
        <w:t>:</w:t>
      </w:r>
      <w:r w:rsidR="00C95874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96B88" w:rsidRDefault="00D51613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96B88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96B8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96B88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C95874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132E1B" w:rsidRPr="00096B8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95874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C95874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C95874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132E1B" w:rsidRPr="00096B8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95874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96B8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95874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ขึ้นทะเบียน</w:t>
      </w: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96B8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96B88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096B88" w:rsidTr="008C1396">
        <w:tc>
          <w:tcPr>
            <w:tcW w:w="675" w:type="dxa"/>
          </w:tcPr>
          <w:p w:rsidR="00394708" w:rsidRPr="00096B88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96B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A5E3F" w:rsidRDefault="00394708" w:rsidP="009A5E3F">
            <w:pPr>
              <w:rPr>
                <w:rFonts w:ascii="TH SarabunPSK" w:hAnsi="TH SarabunPSK" w:cs="TH SarabunPSK" w:hint="cs"/>
                <w:iCs/>
                <w:noProof/>
                <w:sz w:val="32"/>
                <w:szCs w:val="32"/>
                <w:lang w:bidi="th-TH"/>
              </w:rPr>
            </w:pPr>
            <w:r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</w:t>
            </w:r>
            <w:r w:rsidR="009A5E3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>ข</w:t>
            </w:r>
            <w:r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</w:t>
            </w:r>
          </w:p>
          <w:p w:rsidR="00394708" w:rsidRPr="00096B88" w:rsidRDefault="00394708" w:rsidP="009A5E3F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องค์กรปกครองส่วนท้องถิ่นพ</w:t>
            </w:r>
            <w:r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</w:p>
        </w:tc>
      </w:tr>
    </w:tbl>
    <w:p w:rsidR="003F4A0D" w:rsidRPr="00096B8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96B8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96B8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096B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096B8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96B88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096B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096B88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96B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96B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96B8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096B88">
        <w:rPr>
          <w:rFonts w:ascii="TH SarabunPSK" w:hAnsi="TH SarabunPSK" w:cs="TH SarabunPSK"/>
          <w:noProof/>
          <w:sz w:val="32"/>
          <w:szCs w:val="32"/>
        </w:rPr>
        <w:t>0</w:t>
      </w:r>
      <w:r w:rsidR="008966ED" w:rsidRPr="00096B8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81DB8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096B8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96B8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8966ED" w:rsidRPr="00096B8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81DB8" w:rsidRPr="00096B8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096B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096B8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96B8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096B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096B8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96B8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096B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096B8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  <w:r w:rsidR="008966ED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094F82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อบต</w:t>
      </w:r>
      <w:r w:rsidR="00094F82" w:rsidRPr="00096B88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ทุ่งร</w:t>
      </w:r>
      <w:r w:rsidR="008966ED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ัง</w:t>
      </w:r>
    </w:p>
    <w:p w:rsidR="00C77AEA" w:rsidRPr="00096B8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96B88" w:rsidTr="009B7715">
        <w:tc>
          <w:tcPr>
            <w:tcW w:w="675" w:type="dxa"/>
          </w:tcPr>
          <w:p w:rsidR="00094F82" w:rsidRPr="00096B88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096B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96B88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8C0677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ที่ทำการองค์การบริหารส่วนตำบลทุ่งรัง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118 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3 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ทุ่งรัง</w:t>
            </w:r>
            <w:r w:rsidR="00D079CA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กาญจนดิษฐ์</w:t>
            </w:r>
            <w:r w:rsidR="00D079CA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สุราษฎร์ธานี</w:t>
            </w:r>
            <w:r w:rsidR="00D079CA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B243E1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96B88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096B88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575FAF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="00575FAF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096B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Pr="00096B8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96B8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1568A" w:rsidRPr="00096B88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noProof/>
          <w:sz w:val="32"/>
          <w:szCs w:val="32"/>
        </w:rPr>
        <w:br/>
      </w:r>
      <w:r w:rsidRPr="00096B88">
        <w:rPr>
          <w:rFonts w:ascii="TH SarabunPSK" w:hAnsi="TH SarabunPSK" w:cs="TH SarabunPSK"/>
          <w:noProof/>
          <w:sz w:val="32"/>
          <w:szCs w:val="32"/>
        </w:rPr>
        <w:tab/>
      </w: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096B88">
        <w:rPr>
          <w:rFonts w:ascii="TH SarabunPSK" w:hAnsi="TH SarabunPSK" w:cs="TH SarabunPSK"/>
          <w:noProof/>
          <w:sz w:val="32"/>
          <w:szCs w:val="32"/>
        </w:rPr>
        <w:t>.</w:t>
      </w: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096B88">
        <w:rPr>
          <w:rFonts w:ascii="TH SarabunPSK" w:hAnsi="TH SarabunPSK" w:cs="TH SarabunPSK"/>
          <w:noProof/>
          <w:sz w:val="32"/>
          <w:szCs w:val="32"/>
        </w:rPr>
        <w:t xml:space="preserve">. 2552 </w:t>
      </w: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</w:t>
      </w:r>
    </w:p>
    <w:p w:rsidR="00AF78E5" w:rsidRPr="00096B88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096B88">
        <w:rPr>
          <w:rFonts w:ascii="TH SarabunPSK" w:hAnsi="TH SarabunPSK" w:cs="TH SarabunPSK"/>
          <w:noProof/>
          <w:sz w:val="32"/>
          <w:szCs w:val="32"/>
        </w:rPr>
        <w:br/>
      </w:r>
      <w:r w:rsidRPr="00096B88">
        <w:rPr>
          <w:rFonts w:ascii="TH SarabunPSK" w:hAnsi="TH SarabunPSK" w:cs="TH SarabunPSK"/>
          <w:noProof/>
          <w:sz w:val="32"/>
          <w:szCs w:val="32"/>
        </w:rPr>
        <w:tab/>
      </w:r>
      <w:r w:rsidRPr="00096B8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หลักเกณฑ์</w:t>
      </w:r>
      <w:r w:rsidRPr="00096B88">
        <w:rPr>
          <w:rFonts w:ascii="TH SarabunPSK" w:hAnsi="TH SarabunPSK" w:cs="TH SarabunPSK"/>
          <w:noProof/>
          <w:sz w:val="32"/>
          <w:szCs w:val="32"/>
        </w:rPr>
        <w:br/>
        <w:t xml:space="preserve">    1.</w:t>
      </w: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มีสัญชาติไทย</w:t>
      </w:r>
      <w:r w:rsidRPr="00096B88">
        <w:rPr>
          <w:rFonts w:ascii="TH SarabunPSK" w:hAnsi="TH SarabunPSK" w:cs="TH SarabunPSK"/>
          <w:noProof/>
          <w:sz w:val="32"/>
          <w:szCs w:val="32"/>
        </w:rPr>
        <w:br/>
        <w:t xml:space="preserve">    2.</w:t>
      </w: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96B88">
        <w:rPr>
          <w:rFonts w:ascii="TH SarabunPSK" w:hAnsi="TH SarabunPSK" w:cs="TH SarabunPSK"/>
          <w:noProof/>
          <w:sz w:val="32"/>
          <w:szCs w:val="32"/>
        </w:rPr>
        <w:br/>
      </w:r>
      <w:r w:rsidRPr="00096B88">
        <w:rPr>
          <w:rFonts w:ascii="TH SarabunPSK" w:hAnsi="TH SarabunPSK" w:cs="TH SarabunPSK"/>
          <w:noProof/>
          <w:sz w:val="32"/>
          <w:szCs w:val="32"/>
        </w:rPr>
        <w:lastRenderedPageBreak/>
        <w:t xml:space="preserve">    3.</w:t>
      </w: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096B88">
        <w:rPr>
          <w:rFonts w:ascii="TH SarabunPSK" w:hAnsi="TH SarabunPSK" w:cs="TH SarabunPSK"/>
          <w:noProof/>
          <w:sz w:val="32"/>
          <w:szCs w:val="32"/>
        </w:rPr>
        <w:br/>
        <w:t xml:space="preserve">    4.</w:t>
      </w: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096B88">
        <w:rPr>
          <w:rFonts w:ascii="TH SarabunPSK" w:hAnsi="TH SarabunPSK" w:cs="TH SarabunPSK"/>
          <w:noProof/>
          <w:sz w:val="32"/>
          <w:szCs w:val="32"/>
        </w:rPr>
        <w:t>.</w:t>
      </w: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294115" w:rsidRPr="00096B88">
        <w:rPr>
          <w:rFonts w:ascii="TH SarabunPSK" w:hAnsi="TH SarabunPSK" w:cs="TH SarabunPSK"/>
          <w:noProof/>
          <w:sz w:val="32"/>
          <w:szCs w:val="32"/>
        </w:rPr>
        <w:t>. 2548</w:t>
      </w:r>
      <w:r w:rsidRPr="00096B88">
        <w:rPr>
          <w:rFonts w:ascii="TH SarabunPSK" w:hAnsi="TH SarabunPSK" w:cs="TH SarabunPSK"/>
          <w:noProof/>
          <w:sz w:val="32"/>
          <w:szCs w:val="32"/>
        </w:rPr>
        <w:br/>
      </w:r>
      <w:r w:rsidR="00294115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</w:t>
      </w:r>
    </w:p>
    <w:p w:rsidR="008E2900" w:rsidRPr="00096B88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ยังชีพผู้สูงอายุโดยวิธีใดวิธีหนึ่งดังต่อไปนี้</w:t>
      </w:r>
      <w:r w:rsidRPr="00096B88">
        <w:rPr>
          <w:rFonts w:ascii="TH SarabunPSK" w:hAnsi="TH SarabunPSK" w:cs="TH SarabunPSK"/>
          <w:noProof/>
          <w:sz w:val="32"/>
          <w:szCs w:val="32"/>
        </w:rPr>
        <w:br/>
        <w:t xml:space="preserve">       1.</w:t>
      </w: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096B88">
        <w:rPr>
          <w:rFonts w:ascii="TH SarabunPSK" w:hAnsi="TH SarabunPSK" w:cs="TH SarabunPSK"/>
          <w:noProof/>
          <w:sz w:val="32"/>
          <w:szCs w:val="32"/>
        </w:rPr>
        <w:br/>
        <w:t xml:space="preserve">       2.</w:t>
      </w: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096B88">
        <w:rPr>
          <w:rFonts w:ascii="TH SarabunPSK" w:hAnsi="TH SarabunPSK" w:cs="TH SarabunPSK"/>
          <w:noProof/>
          <w:sz w:val="32"/>
          <w:szCs w:val="32"/>
        </w:rPr>
        <w:br/>
      </w:r>
      <w:r w:rsidRPr="00096B88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096B8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วิธีการ</w:t>
      </w:r>
      <w:r w:rsidRPr="00096B88">
        <w:rPr>
          <w:rFonts w:ascii="TH SarabunPSK" w:hAnsi="TH SarabunPSK" w:cs="TH SarabunPSK"/>
          <w:noProof/>
          <w:sz w:val="32"/>
          <w:szCs w:val="32"/>
        </w:rPr>
        <w:br/>
        <w:t xml:space="preserve">     1.</w:t>
      </w: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096B88">
        <w:rPr>
          <w:rFonts w:ascii="TH SarabunPSK" w:hAnsi="TH SarabunPSK" w:cs="TH SarabunPSK"/>
          <w:noProof/>
          <w:sz w:val="32"/>
          <w:szCs w:val="32"/>
        </w:rPr>
        <w:br/>
        <w:t xml:space="preserve">     2.</w:t>
      </w: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096B88">
        <w:rPr>
          <w:rFonts w:ascii="TH SarabunPSK" w:hAnsi="TH SarabunPSK" w:cs="TH SarabunPSK"/>
          <w:noProof/>
          <w:sz w:val="32"/>
          <w:szCs w:val="32"/>
        </w:rPr>
        <w:br/>
        <w:t xml:space="preserve">     3.</w:t>
      </w: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Pr="00096B88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096B8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892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7"/>
        <w:gridCol w:w="1094"/>
        <w:gridCol w:w="1457"/>
        <w:gridCol w:w="1589"/>
      </w:tblGrid>
      <w:tr w:rsidR="00313D38" w:rsidRPr="00096B88" w:rsidTr="00650A02">
        <w:trPr>
          <w:tblHeader/>
        </w:trPr>
        <w:tc>
          <w:tcPr>
            <w:tcW w:w="675" w:type="dxa"/>
            <w:vAlign w:val="center"/>
          </w:tcPr>
          <w:p w:rsidR="00313D38" w:rsidRPr="00096B8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96B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985" w:type="dxa"/>
            <w:vAlign w:val="center"/>
          </w:tcPr>
          <w:p w:rsidR="00313D38" w:rsidRPr="00096B8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96B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127" w:type="dxa"/>
            <w:vAlign w:val="center"/>
          </w:tcPr>
          <w:p w:rsidR="00313D38" w:rsidRPr="00096B8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96B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094" w:type="dxa"/>
            <w:vAlign w:val="center"/>
          </w:tcPr>
          <w:p w:rsidR="00313D38" w:rsidRPr="00096B88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96B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457" w:type="dxa"/>
          </w:tcPr>
          <w:p w:rsidR="00313D38" w:rsidRPr="00096B88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96B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589" w:type="dxa"/>
          </w:tcPr>
          <w:p w:rsidR="00313D38" w:rsidRPr="00096B88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96B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96B88" w:rsidTr="00650A02">
        <w:tc>
          <w:tcPr>
            <w:tcW w:w="675" w:type="dxa"/>
            <w:vAlign w:val="center"/>
          </w:tcPr>
          <w:p w:rsidR="00313D38" w:rsidRPr="00096B88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096B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096B8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96B8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313D38" w:rsidRPr="00096B8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096B8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313D38" w:rsidRPr="00096B8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457" w:type="dxa"/>
          </w:tcPr>
          <w:p w:rsidR="00313D38" w:rsidRPr="00096B8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589" w:type="dxa"/>
          </w:tcPr>
          <w:p w:rsidR="00313D38" w:rsidRPr="00096B8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10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หน่วยงานผู้รับผิดชอบคือองค์การบริหารส่วนตำบลทุ่งรัง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F45B7" w:rsidRPr="00096B88" w:rsidTr="00650A02">
        <w:tc>
          <w:tcPr>
            <w:tcW w:w="675" w:type="dxa"/>
            <w:vAlign w:val="center"/>
          </w:tcPr>
          <w:p w:rsidR="00AF45B7" w:rsidRPr="00096B88" w:rsidRDefault="00AF45B7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AF45B7" w:rsidRPr="00096B88" w:rsidRDefault="00AF45B7" w:rsidP="00313D38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</w:p>
        </w:tc>
        <w:tc>
          <w:tcPr>
            <w:tcW w:w="2127" w:type="dxa"/>
          </w:tcPr>
          <w:p w:rsidR="00AF45B7" w:rsidRPr="00096B88" w:rsidRDefault="00AF45B7" w:rsidP="00313D38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</w:p>
        </w:tc>
        <w:tc>
          <w:tcPr>
            <w:tcW w:w="1094" w:type="dxa"/>
          </w:tcPr>
          <w:p w:rsidR="00AF45B7" w:rsidRPr="00096B88" w:rsidRDefault="00AF45B7" w:rsidP="00452B6B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457" w:type="dxa"/>
          </w:tcPr>
          <w:p w:rsidR="00AF45B7" w:rsidRPr="00096B88" w:rsidRDefault="00AF45B7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</w:p>
        </w:tc>
        <w:tc>
          <w:tcPr>
            <w:tcW w:w="1589" w:type="dxa"/>
          </w:tcPr>
          <w:p w:rsidR="00AF45B7" w:rsidRPr="00096B88" w:rsidRDefault="00AF45B7" w:rsidP="00452B6B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13D38" w:rsidRPr="00096B88" w:rsidTr="00650A02">
        <w:tc>
          <w:tcPr>
            <w:tcW w:w="675" w:type="dxa"/>
            <w:vAlign w:val="center"/>
          </w:tcPr>
          <w:p w:rsidR="00313D38" w:rsidRPr="00096B88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096B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096B8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96B8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313D38" w:rsidRPr="00096B8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เจ้าหน้าที่ตรวจสอบคำร้องขอลงทะเบียนและเอกสารหลักฐานประกอบ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096B8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313D38" w:rsidRPr="00096B8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457" w:type="dxa"/>
          </w:tcPr>
          <w:p w:rsidR="00313D38" w:rsidRPr="00096B8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589" w:type="dxa"/>
          </w:tcPr>
          <w:p w:rsidR="00313D38" w:rsidRPr="00096B8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5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หน่วยงานผู้รับผิดชอบคือองค์การบริหารส่วนตำบลทุ่งรัง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096B88" w:rsidTr="00650A02">
        <w:tc>
          <w:tcPr>
            <w:tcW w:w="675" w:type="dxa"/>
            <w:vAlign w:val="center"/>
          </w:tcPr>
          <w:p w:rsidR="00313D38" w:rsidRPr="00096B88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096B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096B8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96B8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313D38" w:rsidRPr="00096B8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ออกใบรับลงทะเบียนตามแบบยื่นคำขอลงทะเบียนหรือผู้รับมอบอำนาจ</w:t>
            </w:r>
          </w:p>
          <w:p w:rsidR="00313D38" w:rsidRPr="00096B8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313D38" w:rsidRPr="00096B8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457" w:type="dxa"/>
          </w:tcPr>
          <w:p w:rsidR="00313D38" w:rsidRPr="00096B8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589" w:type="dxa"/>
          </w:tcPr>
          <w:p w:rsidR="00313D38" w:rsidRPr="00096B8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จะปิดประกาศบัญชีรายชื่อผู้มีสิทธิภายใน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วันนับแต่วันสิ้นสุดระยะเวลาการลงทะเบียน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096B8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96B8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8E2900" w:rsidRPr="00096B88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96B8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096B88" w:rsidRDefault="007B60D1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9B68CC" w:rsidRPr="00096B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96B88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096B8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96B88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206" w:type="dxa"/>
        <w:jc w:val="center"/>
        <w:tblInd w:w="874" w:type="dxa"/>
        <w:tblLayout w:type="fixed"/>
        <w:tblLook w:val="04A0" w:firstRow="1" w:lastRow="0" w:firstColumn="1" w:lastColumn="0" w:noHBand="0" w:noVBand="1"/>
      </w:tblPr>
      <w:tblGrid>
        <w:gridCol w:w="1166"/>
        <w:gridCol w:w="2415"/>
        <w:gridCol w:w="1263"/>
        <w:gridCol w:w="1296"/>
        <w:gridCol w:w="916"/>
        <w:gridCol w:w="1077"/>
        <w:gridCol w:w="1073"/>
      </w:tblGrid>
      <w:tr w:rsidR="00AC4ACB" w:rsidRPr="00096B88" w:rsidTr="00E85EDE">
        <w:trPr>
          <w:tblHeader/>
          <w:jc w:val="center"/>
        </w:trPr>
        <w:tc>
          <w:tcPr>
            <w:tcW w:w="1166" w:type="dxa"/>
            <w:vAlign w:val="center"/>
          </w:tcPr>
          <w:p w:rsidR="003C25A4" w:rsidRPr="00096B8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96B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15" w:type="dxa"/>
            <w:vAlign w:val="center"/>
          </w:tcPr>
          <w:p w:rsidR="003C25A4" w:rsidRPr="00096B8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96B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263" w:type="dxa"/>
            <w:vAlign w:val="center"/>
          </w:tcPr>
          <w:p w:rsidR="003C25A4" w:rsidRPr="00096B88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96B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96B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96B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296" w:type="dxa"/>
            <w:vAlign w:val="center"/>
          </w:tcPr>
          <w:p w:rsidR="003C25A4" w:rsidRPr="00096B8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96B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96B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916" w:type="dxa"/>
            <w:vAlign w:val="center"/>
          </w:tcPr>
          <w:p w:rsidR="003C25A4" w:rsidRPr="00096B8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96B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96B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077" w:type="dxa"/>
            <w:vAlign w:val="center"/>
          </w:tcPr>
          <w:p w:rsidR="003C25A4" w:rsidRPr="00096B88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96B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073" w:type="dxa"/>
            <w:vAlign w:val="center"/>
          </w:tcPr>
          <w:p w:rsidR="003C25A4" w:rsidRPr="00096B8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96B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96B88" w:rsidTr="00E85EDE">
        <w:trPr>
          <w:jc w:val="center"/>
        </w:trPr>
        <w:tc>
          <w:tcPr>
            <w:tcW w:w="1166" w:type="dxa"/>
            <w:vAlign w:val="center"/>
          </w:tcPr>
          <w:p w:rsidR="00452B6B" w:rsidRPr="00096B8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096B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5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263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16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077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3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096B88" w:rsidTr="00E85EDE">
        <w:trPr>
          <w:jc w:val="center"/>
        </w:trPr>
        <w:tc>
          <w:tcPr>
            <w:tcW w:w="1166" w:type="dxa"/>
            <w:vAlign w:val="center"/>
          </w:tcPr>
          <w:p w:rsidR="00452B6B" w:rsidRPr="00096B8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096B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5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263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16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077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3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096B88" w:rsidTr="00E85EDE">
        <w:trPr>
          <w:jc w:val="center"/>
        </w:trPr>
        <w:tc>
          <w:tcPr>
            <w:tcW w:w="1166" w:type="dxa"/>
            <w:vAlign w:val="center"/>
          </w:tcPr>
          <w:p w:rsidR="00452B6B" w:rsidRPr="00096B8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096B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5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สมุดบัญชีเงิฝากธนาคาร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ธ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.)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พร้อมสำเนา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263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16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077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3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096B88" w:rsidTr="00E85EDE">
        <w:trPr>
          <w:jc w:val="center"/>
        </w:trPr>
        <w:tc>
          <w:tcPr>
            <w:tcW w:w="1166" w:type="dxa"/>
            <w:vAlign w:val="center"/>
          </w:tcPr>
          <w:p w:rsidR="00452B6B" w:rsidRPr="00096B8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096B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5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มอบอำนาจให้ดำเนินการแทน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263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296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16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077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73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096B88" w:rsidTr="00E85EDE">
        <w:trPr>
          <w:jc w:val="center"/>
        </w:trPr>
        <w:tc>
          <w:tcPr>
            <w:tcW w:w="1166" w:type="dxa"/>
            <w:vAlign w:val="center"/>
          </w:tcPr>
          <w:p w:rsidR="00452B6B" w:rsidRPr="00096B8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096B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5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263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16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077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3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096B88" w:rsidTr="00E85EDE">
        <w:trPr>
          <w:jc w:val="center"/>
        </w:trPr>
        <w:tc>
          <w:tcPr>
            <w:tcW w:w="1166" w:type="dxa"/>
            <w:vAlign w:val="center"/>
          </w:tcPr>
          <w:p w:rsidR="00452B6B" w:rsidRPr="00096B8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096B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5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สมุดบัญชีเงิฝากธนาคาร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ธ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.)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พร้อมสำเนาของผู้รับมอบอำนาจ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263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16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077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73" w:type="dxa"/>
          </w:tcPr>
          <w:p w:rsidR="00452B6B" w:rsidRPr="00096B8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C6C22" w:rsidRPr="00096B88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96B8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96B88" w:rsidTr="00090552">
        <w:tc>
          <w:tcPr>
            <w:tcW w:w="534" w:type="dxa"/>
          </w:tcPr>
          <w:p w:rsidR="00A13B6C" w:rsidRPr="00096B88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096B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96B88" w:rsidRDefault="00A13B6C" w:rsidP="00E9075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96B8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</w:tc>
      </w:tr>
    </w:tbl>
    <w:p w:rsidR="008E2900" w:rsidRPr="00096B8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96B8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96B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96B88" w:rsidTr="00C1539D">
        <w:tc>
          <w:tcPr>
            <w:tcW w:w="534" w:type="dxa"/>
          </w:tcPr>
          <w:p w:rsidR="00EA6950" w:rsidRPr="00096B88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096B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96B88" w:rsidRDefault="00EA6950" w:rsidP="00EA695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6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310BB"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ที่ทำการองค์การบริหารส่วนตำบลทุ่งรัง</w:t>
            </w:r>
            <w:r w:rsidRPr="00096B8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6B8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7310BB"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0 7727 0005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: </w:t>
            </w:r>
            <w:r w:rsidR="00491488" w:rsidRPr="00096B88">
              <w:rPr>
                <w:rFonts w:ascii="TH SarabunPSK" w:hAnsi="TH SarabunPSK" w:cs="TH SarabunPSK"/>
                <w:sz w:val="32"/>
                <w:szCs w:val="32"/>
              </w:rPr>
              <w:t>http://www.thungrung.go.th</w:t>
            </w:r>
          </w:p>
        </w:tc>
      </w:tr>
      <w:tr w:rsidR="00EA6950" w:rsidRPr="00096B88" w:rsidTr="00C1539D">
        <w:tc>
          <w:tcPr>
            <w:tcW w:w="534" w:type="dxa"/>
          </w:tcPr>
          <w:p w:rsidR="00EA6950" w:rsidRPr="00096B88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8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096B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75C97" w:rsidRDefault="00EA6950" w:rsidP="00775C97">
            <w:pP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lang w:bidi="th-TH"/>
              </w:rPr>
            </w:pPr>
            <w:r w:rsidRPr="00096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491488"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96B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96B8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6B8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491488"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491488"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</w:t>
            </w:r>
            <w:hyperlink r:id="rId9" w:history="1">
              <w:r w:rsidR="00775C97" w:rsidRPr="00724A4F">
                <w:rPr>
                  <w:rStyle w:val="ad"/>
                  <w:rFonts w:ascii="TH SarabunPSK" w:hAnsi="TH SarabunPSK" w:cs="TH SarabunPSK"/>
                  <w:i/>
                  <w:iCs/>
                  <w:noProof/>
                  <w:sz w:val="32"/>
                  <w:szCs w:val="32"/>
                </w:rPr>
                <w:t>www.1111.go.th</w:t>
              </w:r>
            </w:hyperlink>
          </w:p>
          <w:p w:rsidR="00EA6950" w:rsidRPr="00096B88" w:rsidRDefault="00EA6950" w:rsidP="00775C97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/ 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235F33"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235F33"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096B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096B88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096B88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096B88" w:rsidSect="00B243E1">
      <w:headerReference w:type="default" r:id="rId10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13" w:rsidRDefault="00D51613" w:rsidP="00C81DB8">
      <w:pPr>
        <w:spacing w:after="0" w:line="240" w:lineRule="auto"/>
      </w:pPr>
      <w:r>
        <w:separator/>
      </w:r>
    </w:p>
  </w:endnote>
  <w:endnote w:type="continuationSeparator" w:id="0">
    <w:p w:rsidR="00D51613" w:rsidRDefault="00D5161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13" w:rsidRDefault="00D51613" w:rsidP="00C81DB8">
      <w:pPr>
        <w:spacing w:after="0" w:line="240" w:lineRule="auto"/>
      </w:pPr>
      <w:r>
        <w:separator/>
      </w:r>
    </w:p>
  </w:footnote>
  <w:footnote w:type="continuationSeparator" w:id="0">
    <w:p w:rsidR="00D51613" w:rsidRDefault="00D5161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C81DB8" w:rsidP="00C81DB8">
    <w:pPr>
      <w:pStyle w:val="ae"/>
      <w:jc w:val="right"/>
    </w:pP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96B88"/>
    <w:rsid w:val="00097CDF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F3269"/>
    <w:rsid w:val="001F735A"/>
    <w:rsid w:val="00201E94"/>
    <w:rsid w:val="00210AAF"/>
    <w:rsid w:val="00216FA4"/>
    <w:rsid w:val="00230C72"/>
    <w:rsid w:val="00235F33"/>
    <w:rsid w:val="002440E7"/>
    <w:rsid w:val="00261D40"/>
    <w:rsid w:val="00263F10"/>
    <w:rsid w:val="00290086"/>
    <w:rsid w:val="00291120"/>
    <w:rsid w:val="00294115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1488"/>
    <w:rsid w:val="004C0C85"/>
    <w:rsid w:val="004C3BDE"/>
    <w:rsid w:val="004E30D6"/>
    <w:rsid w:val="004E5749"/>
    <w:rsid w:val="004E651F"/>
    <w:rsid w:val="0050561E"/>
    <w:rsid w:val="005223AF"/>
    <w:rsid w:val="00541A32"/>
    <w:rsid w:val="005639B6"/>
    <w:rsid w:val="00575FAF"/>
    <w:rsid w:val="00593E8D"/>
    <w:rsid w:val="005C6B68"/>
    <w:rsid w:val="00600A25"/>
    <w:rsid w:val="006437C0"/>
    <w:rsid w:val="0064558D"/>
    <w:rsid w:val="00650A02"/>
    <w:rsid w:val="0065175D"/>
    <w:rsid w:val="00686AAA"/>
    <w:rsid w:val="006974B7"/>
    <w:rsid w:val="006A381B"/>
    <w:rsid w:val="006A523F"/>
    <w:rsid w:val="006B37B7"/>
    <w:rsid w:val="006C07C4"/>
    <w:rsid w:val="006C6C22"/>
    <w:rsid w:val="00707AED"/>
    <w:rsid w:val="00712638"/>
    <w:rsid w:val="007310BB"/>
    <w:rsid w:val="00760D0B"/>
    <w:rsid w:val="00761FD0"/>
    <w:rsid w:val="00771FD1"/>
    <w:rsid w:val="00775C97"/>
    <w:rsid w:val="00781575"/>
    <w:rsid w:val="007851BE"/>
    <w:rsid w:val="00790214"/>
    <w:rsid w:val="00793306"/>
    <w:rsid w:val="007B60D1"/>
    <w:rsid w:val="007E1E74"/>
    <w:rsid w:val="00811134"/>
    <w:rsid w:val="0085230C"/>
    <w:rsid w:val="00862FC5"/>
    <w:rsid w:val="0087182F"/>
    <w:rsid w:val="0087509D"/>
    <w:rsid w:val="00895925"/>
    <w:rsid w:val="008966ED"/>
    <w:rsid w:val="008A3CB7"/>
    <w:rsid w:val="008B3521"/>
    <w:rsid w:val="008C0677"/>
    <w:rsid w:val="008D7B9E"/>
    <w:rsid w:val="008E2900"/>
    <w:rsid w:val="00914267"/>
    <w:rsid w:val="00914D26"/>
    <w:rsid w:val="00934C64"/>
    <w:rsid w:val="00972166"/>
    <w:rsid w:val="00982CD7"/>
    <w:rsid w:val="00983E7C"/>
    <w:rsid w:val="0098687F"/>
    <w:rsid w:val="00995D16"/>
    <w:rsid w:val="009A11E7"/>
    <w:rsid w:val="009A1805"/>
    <w:rsid w:val="009A5E3F"/>
    <w:rsid w:val="009B06C0"/>
    <w:rsid w:val="009B68CC"/>
    <w:rsid w:val="009B7715"/>
    <w:rsid w:val="00A05B9B"/>
    <w:rsid w:val="00A10CDA"/>
    <w:rsid w:val="00A13B6C"/>
    <w:rsid w:val="00A338CD"/>
    <w:rsid w:val="00A47E94"/>
    <w:rsid w:val="00A6577E"/>
    <w:rsid w:val="00AA7734"/>
    <w:rsid w:val="00AC4ACB"/>
    <w:rsid w:val="00AE6A9D"/>
    <w:rsid w:val="00AF45B7"/>
    <w:rsid w:val="00AF4A06"/>
    <w:rsid w:val="00AF78E5"/>
    <w:rsid w:val="00B23DA2"/>
    <w:rsid w:val="00B243E1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5874"/>
    <w:rsid w:val="00CA0408"/>
    <w:rsid w:val="00CA51BD"/>
    <w:rsid w:val="00CD3DDC"/>
    <w:rsid w:val="00CE2009"/>
    <w:rsid w:val="00CE4A67"/>
    <w:rsid w:val="00CE687B"/>
    <w:rsid w:val="00CF27C9"/>
    <w:rsid w:val="00CF4003"/>
    <w:rsid w:val="00D0421D"/>
    <w:rsid w:val="00D04276"/>
    <w:rsid w:val="00D079CA"/>
    <w:rsid w:val="00D1127F"/>
    <w:rsid w:val="00D13F2E"/>
    <w:rsid w:val="00D239AD"/>
    <w:rsid w:val="00D2626C"/>
    <w:rsid w:val="00D3016A"/>
    <w:rsid w:val="00D317AD"/>
    <w:rsid w:val="00D5060E"/>
    <w:rsid w:val="00D51311"/>
    <w:rsid w:val="00D51613"/>
    <w:rsid w:val="00D6464D"/>
    <w:rsid w:val="00E007F2"/>
    <w:rsid w:val="00E00F3F"/>
    <w:rsid w:val="00E01AA0"/>
    <w:rsid w:val="00E06DC1"/>
    <w:rsid w:val="00E1568A"/>
    <w:rsid w:val="00E279FB"/>
    <w:rsid w:val="00E33AD5"/>
    <w:rsid w:val="00E3791B"/>
    <w:rsid w:val="00E56012"/>
    <w:rsid w:val="00E668EE"/>
    <w:rsid w:val="00E85ED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2BD1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1111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1EDB-F00A-4280-BF20-8A058842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Dell</cp:lastModifiedBy>
  <cp:revision>38</cp:revision>
  <cp:lastPrinted>2015-09-14T02:31:00Z</cp:lastPrinted>
  <dcterms:created xsi:type="dcterms:W3CDTF">2015-09-13T12:23:00Z</dcterms:created>
  <dcterms:modified xsi:type="dcterms:W3CDTF">2017-06-30T03:19:00Z</dcterms:modified>
</cp:coreProperties>
</file>